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202" coordsize="21600,21600" o:spt="202.0" path="m,l,21600r21600,l21600,xe">
            <v:stroke joinstyle="miter"/>
            <v:path o:connecttype="rect" gradientshapeok="t"/>
          </v:shapetype>
        </w:pict>
      </w:r>
    </w:p>
    <w:p w:rsidR="00000000" w:rsidDel="00000000" w:rsidP="00000000" w:rsidRDefault="00000000" w:rsidRPr="00000000" w14:paraId="00000002">
      <w:pPr>
        <w:pStyle w:val="Title"/>
        <w:spacing w:line="276" w:lineRule="auto"/>
        <w:ind w:firstLine="2170"/>
        <w:rPr/>
      </w:pPr>
      <w:r w:rsidDel="00000000" w:rsidR="00000000" w:rsidRPr="00000000">
        <w:rPr>
          <w:rtl w:val="0"/>
        </w:rPr>
        <w:t xml:space="preserve">Employee Self-Certification Form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3" w:line="276" w:lineRule="auto"/>
        <w:ind w:left="120" w:right="0" w:firstLine="0"/>
        <w:jc w:val="left"/>
        <w:rPr>
          <w:rFonts w:ascii="Georgia" w:cs="Georgia" w:eastAsia="Georgia" w:hAnsi="Georgi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Georgia" w:cs="Georgia" w:eastAsia="Georgia" w:hAnsi="Georgi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Please note that [COMPANY] is relying on your honesty to maintain the health and safety of the workplace.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Georgia" w:cs="Georgia" w:eastAsia="Georgia" w:hAnsi="Georgi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Georgia" w:cs="Georgia" w:eastAsia="Georgia" w:hAnsi="Georgi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76" w:lineRule="auto"/>
        <w:ind w:left="0" w:right="0" w:firstLine="0"/>
        <w:jc w:val="left"/>
        <w:rPr>
          <w:rFonts w:ascii="Georgia" w:cs="Georgia" w:eastAsia="Georgia" w:hAnsi="Georgia"/>
          <w:b w:val="0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190500</wp:posOffset>
                </wp:positionH>
                <wp:positionV relativeFrom="paragraph">
                  <wp:posOffset>88900</wp:posOffset>
                </wp:positionV>
                <wp:extent cx="6744969" cy="12700"/>
                <wp:effectExtent b="0" l="0" r="0" t="0"/>
                <wp:wrapTopAndBottom distB="0" distT="0"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354516" y="3776952"/>
                          <a:ext cx="6744969" cy="609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190500</wp:posOffset>
                </wp:positionH>
                <wp:positionV relativeFrom="paragraph">
                  <wp:posOffset>88900</wp:posOffset>
                </wp:positionV>
                <wp:extent cx="6744969" cy="12700"/>
                <wp:effectExtent b="0" l="0" r="0" t="0"/>
                <wp:wrapTopAndBottom distB="0" dist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44969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Georgia" w:cs="Georgia" w:eastAsia="Georgia" w:hAnsi="Georgi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76" w:lineRule="auto"/>
        <w:ind w:left="0" w:right="0" w:firstLine="0"/>
        <w:jc w:val="left"/>
        <w:rPr>
          <w:rFonts w:ascii="Georgia" w:cs="Georgia" w:eastAsia="Georgia" w:hAnsi="Georgia"/>
          <w:b w:val="0"/>
          <w:i w:val="0"/>
          <w:smallCaps w:val="0"/>
          <w:strike w:val="0"/>
          <w:color w:val="000000"/>
          <w:sz w:val="15"/>
          <w:szCs w:val="1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22.0" w:type="dxa"/>
        <w:jc w:val="left"/>
        <w:tblInd w:w="12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622"/>
        <w:tblGridChange w:id="0">
          <w:tblGrid>
            <w:gridCol w:w="10622"/>
          </w:tblGrid>
        </w:tblGridChange>
      </w:tblGrid>
      <w:tr>
        <w:trPr>
          <w:cantSplit w:val="0"/>
          <w:trHeight w:val="72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974" w:right="964" w:firstLine="0"/>
              <w:jc w:val="center"/>
              <w:rPr>
                <w:rFonts w:ascii="Georgia" w:cs="Georgia" w:eastAsia="Georgia" w:hAnsi="Georgia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RETURN FROM CONFIRMED COVID-19 ILLNESS OR COVID-19 SYMPTOMS</w:t>
            </w:r>
          </w:p>
        </w:tc>
      </w:tr>
      <w:tr>
        <w:trPr>
          <w:cantSplit w:val="0"/>
          <w:trHeight w:val="6030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76" w:lineRule="auto"/>
              <w:ind w:left="0" w:right="0" w:firstLine="0"/>
              <w:jc w:val="left"/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72" w:right="0" w:firstLine="0"/>
              <w:jc w:val="left"/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If employee has not been tested for COVID-19: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76" w:lineRule="auto"/>
              <w:ind w:left="0" w:right="0" w:firstLine="0"/>
              <w:jc w:val="left"/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607"/>
              </w:tabs>
              <w:spacing w:after="0" w:before="0" w:line="276" w:lineRule="auto"/>
              <w:ind w:left="172" w:right="0" w:firstLine="0"/>
              <w:jc w:val="left"/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I,</w:t>
            </w:r>
            <w:r w:rsidDel="00000000" w:rsidR="00000000" w:rsidRPr="00000000"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single"/>
                <w:shd w:fill="auto" w:val="clear"/>
                <w:vertAlign w:val="baseline"/>
                <w:rtl w:val="0"/>
              </w:rPr>
              <w:tab/>
            </w:r>
            <w:r w:rsidDel="00000000" w:rsidR="00000000" w:rsidRPr="00000000"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, certify that:</w:t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76" w:lineRule="auto"/>
              <w:ind w:left="0" w:right="0" w:firstLine="0"/>
              <w:jc w:val="left"/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612"/>
                <w:tab w:val="left" w:pos="1613"/>
              </w:tabs>
              <w:spacing w:after="0" w:before="0" w:line="276" w:lineRule="auto"/>
              <w:ind w:left="1612" w:right="507" w:hanging="360"/>
              <w:jc w:val="left"/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 have not had a fever (100.4 F or higher) for at least 72 hours (that is without the use of fever-suppressing medicine); AND</w:t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612"/>
                <w:tab w:val="left" w:pos="1613"/>
              </w:tabs>
              <w:spacing w:after="0" w:before="0" w:line="276" w:lineRule="auto"/>
              <w:ind w:left="1613" w:right="0" w:hanging="360"/>
              <w:jc w:val="left"/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My symptoms, such as cough or shortness of breath, have improved; AND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612"/>
                <w:tab w:val="left" w:pos="1613"/>
              </w:tabs>
              <w:spacing w:after="0" w:before="2" w:line="276" w:lineRule="auto"/>
              <w:ind w:left="1613" w:right="0" w:hanging="360"/>
              <w:jc w:val="left"/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At least 10 days have passed since my symptoms first appeared.</w:t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76" w:lineRule="auto"/>
              <w:ind w:left="0" w:right="0" w:firstLine="0"/>
              <w:jc w:val="left"/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72" w:right="0" w:firstLine="0"/>
              <w:jc w:val="left"/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If employee has been tested for COVID-19:</w:t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276" w:lineRule="auto"/>
              <w:ind w:left="0" w:right="0" w:firstLine="0"/>
              <w:jc w:val="left"/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607"/>
              </w:tabs>
              <w:spacing w:after="0" w:before="1" w:line="276" w:lineRule="auto"/>
              <w:ind w:left="172" w:right="0" w:firstLine="0"/>
              <w:jc w:val="left"/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I,</w:t>
            </w:r>
            <w:r w:rsidDel="00000000" w:rsidR="00000000" w:rsidRPr="00000000"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single"/>
                <w:shd w:fill="auto" w:val="clear"/>
                <w:vertAlign w:val="baseline"/>
                <w:rtl w:val="0"/>
              </w:rPr>
              <w:tab/>
            </w:r>
            <w:r w:rsidDel="00000000" w:rsidR="00000000" w:rsidRPr="00000000"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, certify that: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76" w:lineRule="auto"/>
              <w:ind w:left="0" w:right="0" w:firstLine="0"/>
              <w:jc w:val="left"/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612"/>
                <w:tab w:val="left" w:pos="1613"/>
              </w:tabs>
              <w:spacing w:after="0" w:before="0" w:line="276" w:lineRule="auto"/>
              <w:ind w:left="1612" w:right="507" w:hanging="360"/>
              <w:jc w:val="left"/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 have not had a fever (100.4 F or higher) for at least 72 hours (that is without the use of fever-suppressing medicine); AND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612"/>
                <w:tab w:val="left" w:pos="1613"/>
              </w:tabs>
              <w:spacing w:after="0" w:before="0" w:line="276" w:lineRule="auto"/>
              <w:ind w:left="1613" w:right="0" w:hanging="360"/>
              <w:jc w:val="left"/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My symptoms, such as cough or shortness of breath, have improved; AND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612"/>
                <w:tab w:val="left" w:pos="1613"/>
              </w:tabs>
              <w:spacing w:after="0" w:before="0" w:line="276" w:lineRule="auto"/>
              <w:ind w:left="1613" w:right="0" w:hanging="360"/>
              <w:jc w:val="left"/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 have received two negative tests in a row, 24 hours apart.</w:t>
            </w:r>
          </w:p>
        </w:tc>
      </w:tr>
      <w:tr>
        <w:trPr>
          <w:cantSplit w:val="0"/>
          <w:trHeight w:val="1151" w:hRule="atLeast"/>
          <w:tblHeader w:val="0"/>
        </w:trPr>
        <w:tc>
          <w:tcPr>
            <w:tcBorders>
              <w:left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76" w:lineRule="auto"/>
              <w:ind w:left="971" w:right="964" w:firstLine="0"/>
              <w:jc w:val="center"/>
              <w:rPr>
                <w:rFonts w:ascii="Georgia" w:cs="Georgia" w:eastAsia="Georgia" w:hAnsi="Georgia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RETURN FROM QUARANTINE OR TRAVEL TO LEVEL 3 AREA</w:t>
            </w:r>
          </w:p>
        </w:tc>
      </w:tr>
      <w:tr>
        <w:trPr>
          <w:cantSplit w:val="0"/>
          <w:trHeight w:val="3974" w:hRule="atLeast"/>
          <w:tblHeader w:val="0"/>
        </w:trPr>
        <w:tc>
          <w:tcPr/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76" w:lineRule="auto"/>
              <w:ind w:left="0" w:right="0" w:firstLine="0"/>
              <w:jc w:val="left"/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607"/>
              </w:tabs>
              <w:spacing w:after="0" w:before="0" w:line="276" w:lineRule="auto"/>
              <w:ind w:left="172" w:right="238" w:firstLine="0"/>
              <w:jc w:val="left"/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I,</w:t>
            </w:r>
            <w:r w:rsidDel="00000000" w:rsidR="00000000" w:rsidRPr="00000000"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single"/>
                <w:shd w:fill="auto" w:val="clear"/>
                <w:vertAlign w:val="baseline"/>
                <w:rtl w:val="0"/>
              </w:rPr>
              <w:tab/>
            </w:r>
            <w:r w:rsidDel="00000000" w:rsidR="00000000" w:rsidRPr="00000000"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, certify that I have not been ill with COVID-19 or experienced COVID-19-like symptoms, such as fever, cough, or shortness of breath, within the past 14 days.</w:t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76" w:lineRule="auto"/>
              <w:ind w:left="0" w:right="0" w:firstLine="0"/>
              <w:jc w:val="left"/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72" w:right="597" w:firstLine="0"/>
              <w:jc w:val="left"/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Furthermore, I certify that within the past 14 days, I have not visited any Level 3 Travel Health Notice Countries. For a list of such countries: </w:t>
            </w:r>
            <w:hyperlink r:id="rId8">
              <w:r w:rsidDel="00000000" w:rsidR="00000000" w:rsidRPr="00000000">
                <w:rPr>
                  <w:rFonts w:ascii="Georgia" w:cs="Georgia" w:eastAsia="Georgia" w:hAnsi="Georgia"/>
                  <w:b w:val="0"/>
                  <w:i w:val="0"/>
                  <w:smallCaps w:val="0"/>
                  <w:strike w:val="0"/>
                  <w:color w:val="0462c1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https://www.cdc.gov/coronavirus/2019-ncov/travelers/after-</w:t>
              </w:r>
            </w:hyperlink>
            <w:r w:rsidDel="00000000" w:rsidR="00000000" w:rsidRPr="00000000"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462c1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hyperlink r:id="rId9">
              <w:r w:rsidDel="00000000" w:rsidR="00000000" w:rsidRPr="00000000">
                <w:rPr>
                  <w:rFonts w:ascii="Georgia" w:cs="Georgia" w:eastAsia="Georgia" w:hAnsi="Georgia"/>
                  <w:b w:val="0"/>
                  <w:i w:val="0"/>
                  <w:smallCaps w:val="0"/>
                  <w:strike w:val="0"/>
                  <w:color w:val="0462c1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travel-precautions.html</w:t>
              </w:r>
            </w:hyperlink>
            <w:r w:rsidDel="00000000" w:rsidR="00000000" w:rsidRPr="00000000"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6" w:line="276" w:lineRule="auto"/>
              <w:ind w:left="172" w:right="800" w:firstLine="0"/>
              <w:jc w:val="left"/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Nor have I violated the April 3, 2020 travel.state.gov Global Level 4 Health Advisory </w:t>
            </w:r>
            <w:hyperlink r:id="rId10">
              <w:r w:rsidDel="00000000" w:rsidR="00000000" w:rsidRPr="00000000">
                <w:rPr>
                  <w:rFonts w:ascii="Georgia" w:cs="Georgia" w:eastAsia="Georgia" w:hAnsi="Georgia"/>
                  <w:b w:val="0"/>
                  <w:i w:val="0"/>
                  <w:smallCaps w:val="0"/>
                  <w:strike w:val="0"/>
                  <w:color w:val="0462c1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https://travel.state.gov/content/travel/en/traveladvisories/ea/travel-advisory-alert-global-level-4-</w:t>
              </w:r>
            </w:hyperlink>
            <w:r w:rsidDel="00000000" w:rsidR="00000000" w:rsidRPr="00000000"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462c1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hyperlink r:id="rId11">
              <w:r w:rsidDel="00000000" w:rsidR="00000000" w:rsidRPr="00000000">
                <w:rPr>
                  <w:rFonts w:ascii="Georgia" w:cs="Georgia" w:eastAsia="Georgia" w:hAnsi="Georgia"/>
                  <w:b w:val="0"/>
                  <w:i w:val="0"/>
                  <w:smallCaps w:val="0"/>
                  <w:strike w:val="0"/>
                  <w:color w:val="0462c1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health-advisory-issue.html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2">
      <w:pPr>
        <w:spacing w:after="0" w:line="276" w:lineRule="auto"/>
        <w:ind w:firstLine="0"/>
        <w:rPr>
          <w:sz w:val="22"/>
          <w:szCs w:val="22"/>
        </w:rPr>
        <w:sectPr>
          <w:footerReference r:id="rId12" w:type="default"/>
          <w:pgSz w:h="15840" w:w="12240" w:orient="portrait"/>
          <w:pgMar w:bottom="420" w:top="920" w:left="600" w:right="680" w:header="360" w:footer="23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622.0" w:type="dxa"/>
        <w:jc w:val="left"/>
        <w:tblInd w:w="12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622"/>
        <w:tblGridChange w:id="0">
          <w:tblGrid>
            <w:gridCol w:w="10622"/>
          </w:tblGrid>
        </w:tblGridChange>
      </w:tblGrid>
      <w:tr>
        <w:trPr>
          <w:cantSplit w:val="0"/>
          <w:trHeight w:val="1152" w:hRule="atLeast"/>
          <w:tblHeader w:val="0"/>
        </w:trPr>
        <w:tc>
          <w:tcPr>
            <w:tcBorders>
              <w:left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76" w:lineRule="auto"/>
              <w:ind w:left="0" w:right="0" w:firstLine="0"/>
              <w:jc w:val="left"/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4402" w:right="2941" w:hanging="1075.9999999999995"/>
              <w:jc w:val="left"/>
              <w:rPr>
                <w:rFonts w:ascii="Georgia" w:cs="Georgia" w:eastAsia="Georgia" w:hAnsi="Georgia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DISCLOSURE OF DOMESTIC TRAVEL (LAST 14 DAYS)</w:t>
            </w:r>
          </w:p>
        </w:tc>
      </w:tr>
      <w:tr>
        <w:trPr>
          <w:cantSplit w:val="0"/>
          <w:trHeight w:val="2368" w:hRule="atLeast"/>
          <w:tblHeader w:val="0"/>
        </w:trPr>
        <w:tc>
          <w:tcPr/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8" w:line="276" w:lineRule="auto"/>
              <w:ind w:left="532" w:right="238" w:firstLine="0"/>
              <w:jc w:val="left"/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 the last fourteen (14) days, </w:t>
            </w:r>
            <w:r w:rsidDel="00000000" w:rsidR="00000000" w:rsidRPr="00000000">
              <w:rPr>
                <w:rtl w:val="0"/>
              </w:rPr>
              <w:t xml:space="preserve">from the date</w:t>
            </w:r>
            <w:r w:rsidDel="00000000" w:rsidR="00000000" w:rsidRPr="00000000"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of this executed document, I </w:t>
            </w:r>
            <w:r w:rsidDel="00000000" w:rsidR="00000000" w:rsidRPr="00000000">
              <w:rPr>
                <w:rtl w:val="0"/>
              </w:rPr>
              <w:t xml:space="preserve">traveled</w:t>
            </w:r>
            <w:r w:rsidDel="00000000" w:rsidR="00000000" w:rsidRPr="00000000"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to the following domestic locations (including countries outside of my county of residence).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892"/>
                <w:tab w:val="left" w:pos="4762"/>
                <w:tab w:val="left" w:pos="5295"/>
                <w:tab w:val="left" w:pos="9165"/>
              </w:tabs>
              <w:spacing w:after="0" w:before="118" w:line="276" w:lineRule="auto"/>
              <w:ind w:left="532" w:right="0" w:firstLine="0"/>
              <w:jc w:val="left"/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</w:t>
              <w:tab/>
            </w:r>
            <w:r w:rsidDel="00000000" w:rsidR="00000000" w:rsidRPr="00000000"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single"/>
                <w:shd w:fill="auto" w:val="clear"/>
                <w:vertAlign w:val="baseline"/>
                <w:rtl w:val="0"/>
              </w:rPr>
              <w:t xml:space="preserve"> </w:t>
              <w:tab/>
            </w:r>
            <w:r w:rsidDel="00000000" w:rsidR="00000000" w:rsidRPr="00000000"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 xml:space="preserve">5. </w:t>
            </w:r>
            <w:r w:rsidDel="00000000" w:rsidR="00000000" w:rsidRPr="00000000"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single"/>
                <w:shd w:fill="auto" w:val="clear"/>
                <w:vertAlign w:val="baseline"/>
                <w:rtl w:val="0"/>
              </w:rPr>
              <w:t xml:space="preserve"> </w:t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762"/>
                <w:tab w:val="left" w:pos="5295"/>
                <w:tab w:val="left" w:pos="9119"/>
              </w:tabs>
              <w:spacing w:after="0" w:before="17" w:line="276" w:lineRule="auto"/>
              <w:ind w:left="532" w:right="0" w:firstLine="0"/>
              <w:jc w:val="left"/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</w:t>
            </w:r>
            <w:r w:rsidDel="00000000" w:rsidR="00000000" w:rsidRPr="00000000"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single"/>
                <w:shd w:fill="auto" w:val="clear"/>
                <w:vertAlign w:val="baseline"/>
                <w:rtl w:val="0"/>
              </w:rPr>
              <w:tab/>
            </w:r>
            <w:r w:rsidDel="00000000" w:rsidR="00000000" w:rsidRPr="00000000"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 xml:space="preserve">6. </w:t>
            </w:r>
            <w:r w:rsidDel="00000000" w:rsidR="00000000" w:rsidRPr="00000000"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single"/>
                <w:shd w:fill="auto" w:val="clear"/>
                <w:vertAlign w:val="baseline"/>
                <w:rtl w:val="0"/>
              </w:rPr>
              <w:t xml:space="preserve"> </w:t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762"/>
                <w:tab w:val="left" w:pos="5295"/>
                <w:tab w:val="left" w:pos="9160"/>
              </w:tabs>
              <w:spacing w:after="0" w:before="16" w:line="276" w:lineRule="auto"/>
              <w:ind w:left="532" w:right="0" w:firstLine="0"/>
              <w:jc w:val="left"/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</w:t>
            </w:r>
            <w:r w:rsidDel="00000000" w:rsidR="00000000" w:rsidRPr="00000000"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single"/>
                <w:shd w:fill="auto" w:val="clear"/>
                <w:vertAlign w:val="baseline"/>
                <w:rtl w:val="0"/>
              </w:rPr>
              <w:tab/>
            </w:r>
            <w:r w:rsidDel="00000000" w:rsidR="00000000" w:rsidRPr="00000000"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 xml:space="preserve">7. </w:t>
            </w:r>
            <w:r w:rsidDel="00000000" w:rsidR="00000000" w:rsidRPr="00000000"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single"/>
                <w:shd w:fill="auto" w:val="clear"/>
                <w:vertAlign w:val="baseline"/>
                <w:rtl w:val="0"/>
              </w:rPr>
              <w:t xml:space="preserve"> </w:t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815"/>
                <w:tab w:val="left" w:pos="5295"/>
                <w:tab w:val="left" w:pos="9179"/>
              </w:tabs>
              <w:spacing w:after="0" w:before="17" w:line="276" w:lineRule="auto"/>
              <w:ind w:left="532" w:right="0" w:firstLine="0"/>
              <w:jc w:val="left"/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</w:t>
            </w:r>
            <w:r w:rsidDel="00000000" w:rsidR="00000000" w:rsidRPr="00000000"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single"/>
                <w:shd w:fill="auto" w:val="clear"/>
                <w:vertAlign w:val="baseline"/>
                <w:rtl w:val="0"/>
              </w:rPr>
              <w:tab/>
            </w:r>
            <w:r w:rsidDel="00000000" w:rsidR="00000000" w:rsidRPr="00000000"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 xml:space="preserve">8. </w:t>
            </w:r>
            <w:r w:rsidDel="00000000" w:rsidR="00000000" w:rsidRPr="00000000"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single"/>
                <w:shd w:fill="auto" w:val="clear"/>
                <w:vertAlign w:val="baseline"/>
                <w:rtl w:val="0"/>
              </w:rPr>
              <w:t xml:space="preserve"> </w:t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54" w:hRule="atLeast"/>
          <w:tblHeader w:val="0"/>
        </w:trPr>
        <w:tc>
          <w:tcPr>
            <w:tcBorders>
              <w:left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76" w:lineRule="auto"/>
              <w:ind w:left="0" w:right="0" w:firstLine="0"/>
              <w:jc w:val="left"/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915" w:right="628" w:hanging="1263"/>
              <w:jc w:val="left"/>
              <w:rPr>
                <w:rFonts w:ascii="Georgia" w:cs="Georgia" w:eastAsia="Georgia" w:hAnsi="Georgia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RETURN FROM CARING FOR OR LIVING WITH AN INDIVIDUAL WHO HAS HAD CONFIRMED COVID-19 ILLNESS OR COVID-19 SYMPTOMS</w:t>
            </w:r>
          </w:p>
        </w:tc>
      </w:tr>
      <w:tr>
        <w:trPr>
          <w:cantSplit w:val="0"/>
          <w:trHeight w:val="3911" w:hRule="atLeast"/>
          <w:tblHeader w:val="0"/>
        </w:trPr>
        <w:tc>
          <w:tcPr/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76" w:lineRule="auto"/>
              <w:ind w:left="0" w:right="0" w:firstLine="0"/>
              <w:jc w:val="left"/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749"/>
              </w:tabs>
              <w:spacing w:after="0" w:before="0" w:line="276" w:lineRule="auto"/>
              <w:ind w:left="172" w:right="0" w:firstLine="0"/>
              <w:jc w:val="left"/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I,</w:t>
            </w:r>
            <w:r w:rsidDel="00000000" w:rsidR="00000000" w:rsidRPr="00000000"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single"/>
                <w:shd w:fill="auto" w:val="clear"/>
                <w:vertAlign w:val="baseline"/>
                <w:rtl w:val="0"/>
              </w:rPr>
              <w:tab/>
            </w:r>
            <w:r w:rsidDel="00000000" w:rsidR="00000000" w:rsidRPr="00000000"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, certify that: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276" w:lineRule="auto"/>
              <w:ind w:left="0" w:right="0" w:firstLine="0"/>
              <w:jc w:val="left"/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612"/>
                <w:tab w:val="left" w:pos="1613"/>
              </w:tabs>
              <w:spacing w:after="0" w:before="1" w:line="276" w:lineRule="auto"/>
              <w:ind w:left="1612" w:right="340" w:hanging="360"/>
              <w:jc w:val="left"/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It has been 14 days since I have cared for or been in close contact* with an individual who has had confirmed covid-19 illness or covid-19 symptoms, AND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612"/>
                <w:tab w:val="left" w:pos="1613"/>
              </w:tabs>
              <w:spacing w:after="0" w:before="0" w:line="276" w:lineRule="auto"/>
              <w:ind w:left="1612" w:right="266" w:hanging="360"/>
              <w:jc w:val="left"/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 have not been ill with COVID-19 or experienced COVID-19-like symptoms, such as fever, cough, or shortness of breath, within the past 14 days.</w:t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76" w:lineRule="auto"/>
              <w:ind w:left="0" w:right="0" w:firstLine="0"/>
              <w:jc w:val="left"/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612" w:right="162" w:firstLine="0"/>
              <w:jc w:val="left"/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*Close contact is defined by the CDC as (a) being within approximately 6 feet (2 meters) of a COVID-19 case for a prolonged period of time; close contact can occur while caring for, living with, visiting, or sharing a healthcare waiting area or room with a COVID-19 case, or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612" w:right="158" w:firstLine="0"/>
              <w:jc w:val="left"/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(b) having direct contact with infectious secretions of a COVID-19 case (e.g., being coughed on).</w:t>
            </w:r>
          </w:p>
        </w:tc>
      </w:tr>
    </w:tbl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" w:line="276" w:lineRule="auto"/>
        <w:ind w:left="0" w:right="0" w:firstLine="0"/>
        <w:jc w:val="left"/>
        <w:rPr>
          <w:rFonts w:ascii="Georgia" w:cs="Georgia" w:eastAsia="Georgia" w:hAnsi="Georgia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before="101" w:line="276" w:lineRule="auto"/>
        <w:ind w:left="120" w:right="86" w:firstLine="0"/>
        <w:jc w:val="left"/>
        <w:rPr>
          <w:b w:val="1"/>
          <w:i w:val="1"/>
          <w:sz w:val="22"/>
          <w:szCs w:val="22"/>
        </w:rPr>
      </w:pPr>
      <w:r w:rsidDel="00000000" w:rsidR="00000000" w:rsidRPr="00000000">
        <w:rPr>
          <w:b w:val="1"/>
          <w:i w:val="1"/>
          <w:sz w:val="22"/>
          <w:szCs w:val="22"/>
          <w:rtl w:val="0"/>
        </w:rPr>
        <w:t xml:space="preserve">This policy is subject to change in accordance with any changes in circumstances or guidance from the CDC, public health officials, or government (federal, state, or local).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Georgia" w:cs="Georgia" w:eastAsia="Georgia" w:hAnsi="Georgia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76" w:lineRule="auto"/>
        <w:ind w:left="0" w:right="0" w:firstLine="0"/>
        <w:jc w:val="left"/>
        <w:rPr>
          <w:rFonts w:ascii="Georgia" w:cs="Georgia" w:eastAsia="Georgia" w:hAnsi="Georgia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687"/>
          <w:tab w:val="left" w:pos="10812"/>
        </w:tabs>
        <w:spacing w:after="0" w:before="0" w:line="276" w:lineRule="auto"/>
        <w:ind w:left="120" w:right="145" w:firstLine="0"/>
        <w:jc w:val="left"/>
        <w:rPr>
          <w:rFonts w:ascii="Georgia" w:cs="Georgia" w:eastAsia="Georgia" w:hAnsi="Georgi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Georgia" w:cs="Georgia" w:eastAsia="Georgia" w:hAnsi="Georgi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Employee Name (please print) </w:t>
      </w:r>
      <w:r w:rsidDel="00000000" w:rsidR="00000000" w:rsidRPr="00000000">
        <w:rPr>
          <w:rFonts w:ascii="Georgia" w:cs="Georgia" w:eastAsia="Georgia" w:hAnsi="Georgia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Fonts w:ascii="Georgia" w:cs="Georgia" w:eastAsia="Georgia" w:hAnsi="Georgi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Employee Signature </w:t>
      </w:r>
      <w:r w:rsidDel="00000000" w:rsidR="00000000" w:rsidRPr="00000000">
        <w:rPr>
          <w:rFonts w:ascii="Georgia" w:cs="Georgia" w:eastAsia="Georgia" w:hAnsi="Georgia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65"/>
        </w:tabs>
        <w:spacing w:after="0" w:before="4" w:line="276" w:lineRule="auto"/>
        <w:ind w:left="120" w:right="0" w:firstLine="0"/>
        <w:jc w:val="left"/>
        <w:rPr>
          <w:rFonts w:ascii="Georgia" w:cs="Georgia" w:eastAsia="Georgia" w:hAnsi="Georgi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Georgia" w:cs="Georgia" w:eastAsia="Georgia" w:hAnsi="Georgi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 </w:t>
      </w:r>
      <w:r w:rsidDel="00000000" w:rsidR="00000000" w:rsidRPr="00000000">
        <w:rPr>
          <w:rFonts w:ascii="Georgia" w:cs="Georgia" w:eastAsia="Georgia" w:hAnsi="Georgia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76" w:lineRule="auto"/>
        <w:ind w:left="0" w:right="0" w:firstLine="0"/>
        <w:jc w:val="left"/>
        <w:rPr>
          <w:rFonts w:ascii="Georgia" w:cs="Georgia" w:eastAsia="Georgia" w:hAnsi="Georgia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before="100" w:line="276" w:lineRule="auto"/>
        <w:ind w:left="12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u w:val="single"/>
          <w:rtl w:val="0"/>
        </w:rPr>
        <w:t xml:space="preserve">REVIEWED BY: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76" w:lineRule="auto"/>
        <w:ind w:left="0" w:right="0" w:firstLine="0"/>
        <w:jc w:val="left"/>
        <w:rPr>
          <w:rFonts w:ascii="Georgia" w:cs="Georgia" w:eastAsia="Georgia" w:hAnsi="Georgia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tabs>
          <w:tab w:val="left" w:pos="8475"/>
        </w:tabs>
        <w:spacing w:before="0" w:line="276" w:lineRule="auto"/>
        <w:ind w:left="12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HR Name (please print) </w:t>
      </w:r>
      <w:r w:rsidDel="00000000" w:rsidR="00000000" w:rsidRPr="00000000">
        <w:rPr>
          <w:sz w:val="18"/>
          <w:szCs w:val="18"/>
          <w:u w:val="singl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76" w:lineRule="auto"/>
        <w:ind w:left="0" w:right="0" w:firstLine="0"/>
        <w:jc w:val="left"/>
        <w:rPr>
          <w:rFonts w:ascii="Georgia" w:cs="Georgia" w:eastAsia="Georgia" w:hAnsi="Georgia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tabs>
          <w:tab w:val="left" w:pos="7520"/>
          <w:tab w:val="left" w:pos="10361"/>
        </w:tabs>
        <w:spacing w:before="0" w:line="276" w:lineRule="auto"/>
        <w:ind w:left="120" w:right="596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HR Employee Signature</w:t>
      </w:r>
      <w:r w:rsidDel="00000000" w:rsidR="00000000" w:rsidRPr="00000000">
        <w:rPr>
          <w:sz w:val="18"/>
          <w:szCs w:val="18"/>
          <w:u w:val="single"/>
          <w:rtl w:val="0"/>
        </w:rPr>
        <w:tab/>
      </w:r>
      <w:r w:rsidDel="00000000" w:rsidR="00000000" w:rsidRPr="00000000">
        <w:rPr>
          <w:sz w:val="18"/>
          <w:szCs w:val="18"/>
          <w:rtl w:val="0"/>
        </w:rPr>
        <w:t xml:space="preserve">Date</w:t>
      </w:r>
      <w:r w:rsidDel="00000000" w:rsidR="00000000" w:rsidRPr="00000000">
        <w:rPr>
          <w:sz w:val="18"/>
          <w:szCs w:val="18"/>
          <w:u w:val="single"/>
          <w:rtl w:val="0"/>
        </w:rPr>
        <w:tab/>
      </w:r>
      <w:r w:rsidDel="00000000" w:rsidR="00000000" w:rsidRPr="00000000">
        <w:rPr>
          <w:sz w:val="18"/>
          <w:szCs w:val="18"/>
          <w:rtl w:val="0"/>
        </w:rPr>
        <w:t xml:space="preserve"> </w:t>
      </w:r>
      <w:r w:rsidDel="00000000" w:rsidR="00000000" w:rsidRPr="00000000">
        <w:rPr>
          <w:sz w:val="18"/>
          <w:szCs w:val="18"/>
          <w:u w:val="single"/>
          <w:rtl w:val="0"/>
        </w:rPr>
        <w:t xml:space="preserve">Disposition Status: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tabs>
          <w:tab w:val="left" w:pos="2786"/>
          <w:tab w:val="left" w:pos="3948"/>
          <w:tab w:val="left" w:pos="4440"/>
          <w:tab w:val="left" w:pos="8665"/>
        </w:tabs>
        <w:spacing w:before="0" w:line="276" w:lineRule="auto"/>
        <w:ind w:left="120" w:right="2293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u w:val="single"/>
          <w:rtl w:val="0"/>
        </w:rPr>
        <w:t xml:space="preserve">Cleared to Return to work</w:t>
      </w:r>
      <w:r w:rsidDel="00000000" w:rsidR="00000000" w:rsidRPr="00000000">
        <w:rPr>
          <w:sz w:val="18"/>
          <w:szCs w:val="18"/>
          <w:rtl w:val="0"/>
        </w:rPr>
        <w:tab/>
      </w:r>
      <w:r w:rsidDel="00000000" w:rsidR="00000000" w:rsidRPr="00000000">
        <w:rPr>
          <w:sz w:val="18"/>
          <w:szCs w:val="18"/>
          <w:u w:val="single"/>
          <w:rtl w:val="0"/>
        </w:rPr>
        <w:t xml:space="preserve">Y / N</w:t>
      </w:r>
      <w:r w:rsidDel="00000000" w:rsidR="00000000" w:rsidRPr="00000000">
        <w:rPr>
          <w:sz w:val="18"/>
          <w:szCs w:val="18"/>
          <w:rtl w:val="0"/>
        </w:rPr>
        <w:tab/>
        <w:tab/>
      </w:r>
      <w:r w:rsidDel="00000000" w:rsidR="00000000" w:rsidRPr="00000000">
        <w:rPr>
          <w:sz w:val="18"/>
          <w:szCs w:val="18"/>
          <w:u w:val="single"/>
          <w:rtl w:val="0"/>
        </w:rPr>
        <w:t xml:space="preserve">Effective Date:</w:t>
        <w:tab/>
      </w:r>
      <w:r w:rsidDel="00000000" w:rsidR="00000000" w:rsidRPr="00000000">
        <w:rPr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42">
      <w:pPr>
        <w:tabs>
          <w:tab w:val="left" w:pos="2786"/>
          <w:tab w:val="left" w:pos="3948"/>
          <w:tab w:val="left" w:pos="4440"/>
          <w:tab w:val="left" w:pos="8665"/>
        </w:tabs>
        <w:spacing w:before="0" w:line="276" w:lineRule="auto"/>
        <w:ind w:left="120" w:right="2293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u w:val="single"/>
          <w:rtl w:val="0"/>
        </w:rPr>
        <w:t xml:space="preserve">Reevaluate on</w:t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80"/>
        </w:tabs>
        <w:spacing w:after="0" w:before="0" w:line="276" w:lineRule="auto"/>
        <w:ind w:left="480" w:right="0" w:hanging="360"/>
        <w:jc w:val="left"/>
        <w:rPr>
          <w:rFonts w:ascii="Georgia" w:cs="Georgia" w:eastAsia="Georgia" w:hAnsi="Georgi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Georgia" w:cs="Georgia" w:eastAsia="Georgia" w:hAnsi="Georgi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Completed form will be maintained in a confidential file, separate from your personnel file.</w:t>
      </w:r>
    </w:p>
    <w:sectPr>
      <w:type w:val="nextPage"/>
      <w:pgSz w:h="15840" w:w="12240" w:orient="portrait"/>
      <w:pgMar w:bottom="420" w:top="720" w:left="600" w:right="680" w:header="0" w:footer="23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alibri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Georgia" w:cs="Georgia" w:eastAsia="Georgia" w:hAnsi="Georgia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114300" distR="114300" hidden="0" layoutInCell="1" locked="0" relativeHeight="0" simplePos="0">
              <wp:simplePos x="0" y="0"/>
              <wp:positionH relativeFrom="column">
                <wp:posOffset>3657600</wp:posOffset>
              </wp:positionH>
              <wp:positionV relativeFrom="paragraph">
                <wp:posOffset>9753600</wp:posOffset>
              </wp:positionV>
              <wp:extent cx="149225" cy="175260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5657150" y="3697133"/>
                        <a:ext cx="139700" cy="165735"/>
                      </a:xfrm>
                      <a:custGeom>
                        <a:rect b="b" l="l" r="r" t="t"/>
                        <a:pathLst>
                          <a:path extrusionOk="0" h="165735" w="139700">
                            <a:moveTo>
                              <a:pt x="0" y="0"/>
                            </a:moveTo>
                            <a:lnTo>
                              <a:pt x="0" y="165735"/>
                            </a:lnTo>
                            <a:lnTo>
                              <a:pt x="139700" y="165735"/>
                            </a:lnTo>
                            <a:lnTo>
                              <a:pt x="139700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20.999999046325684" w:line="240"/>
                            <w:ind w:left="60" w:right="0" w:firstLine="6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Tahoma" w:cs="Tahoma" w:eastAsia="Tahoma" w:hAnsi="Tahom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8"/>
                              <w:vertAlign w:val="baseline"/>
                            </w:rPr>
                            <w:t xml:space="preserve"> PAGE </w:t>
                          </w:r>
                          <w:r w:rsidDel="00000000" w:rsidR="00000000" w:rsidRPr="00000000">
                            <w:rPr>
                              <w:rFonts w:ascii="Georgia" w:cs="Georgia" w:eastAsia="Georgia" w:hAnsi="Georgi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1</w:t>
                          </w:r>
                        </w:p>
                      </w:txbxContent>
                    </wps:txbx>
                    <wps:bodyPr anchorCtr="0" anchor="t" bIns="38100" lIns="88900" spcFirstLastPara="1" rIns="88900" wrap="square" tIns="381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114300" distR="114300" hidden="0" layoutInCell="1" locked="0" relativeHeight="0" simplePos="0">
              <wp:simplePos x="0" y="0"/>
              <wp:positionH relativeFrom="column">
                <wp:posOffset>3657600</wp:posOffset>
              </wp:positionH>
              <wp:positionV relativeFrom="paragraph">
                <wp:posOffset>9753600</wp:posOffset>
              </wp:positionV>
              <wp:extent cx="149225" cy="175260"/>
              <wp:effectExtent b="0" l="0" r="0" t="0"/>
              <wp:wrapNone/>
              <wp:docPr id="2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9225" cy="17526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0"/>
      <w:numFmt w:val="bullet"/>
      <w:lvlText w:val="❖"/>
      <w:lvlJc w:val="left"/>
      <w:pPr>
        <w:ind w:left="480" w:hanging="360"/>
      </w:pPr>
      <w:rPr>
        <w:rFonts w:ascii="Noto Sans Symbols" w:cs="Noto Sans Symbols" w:eastAsia="Noto Sans Symbols" w:hAnsi="Noto Sans Symbols"/>
        <w:sz w:val="18"/>
        <w:szCs w:val="18"/>
      </w:rPr>
    </w:lvl>
    <w:lvl w:ilvl="1">
      <w:start w:val="0"/>
      <w:numFmt w:val="bullet"/>
      <w:lvlText w:val="•"/>
      <w:lvlJc w:val="left"/>
      <w:pPr>
        <w:ind w:left="1528" w:hanging="360"/>
      </w:pPr>
      <w:rPr/>
    </w:lvl>
    <w:lvl w:ilvl="2">
      <w:start w:val="0"/>
      <w:numFmt w:val="bullet"/>
      <w:lvlText w:val="•"/>
      <w:lvlJc w:val="left"/>
      <w:pPr>
        <w:ind w:left="2576" w:hanging="360"/>
      </w:pPr>
      <w:rPr/>
    </w:lvl>
    <w:lvl w:ilvl="3">
      <w:start w:val="0"/>
      <w:numFmt w:val="bullet"/>
      <w:lvlText w:val="•"/>
      <w:lvlJc w:val="left"/>
      <w:pPr>
        <w:ind w:left="3624" w:hanging="360"/>
      </w:pPr>
      <w:rPr/>
    </w:lvl>
    <w:lvl w:ilvl="4">
      <w:start w:val="0"/>
      <w:numFmt w:val="bullet"/>
      <w:lvlText w:val="•"/>
      <w:lvlJc w:val="left"/>
      <w:pPr>
        <w:ind w:left="4672" w:hanging="360"/>
      </w:pPr>
      <w:rPr/>
    </w:lvl>
    <w:lvl w:ilvl="5">
      <w:start w:val="0"/>
      <w:numFmt w:val="bullet"/>
      <w:lvlText w:val="•"/>
      <w:lvlJc w:val="left"/>
      <w:pPr>
        <w:ind w:left="5720" w:hanging="360"/>
      </w:pPr>
      <w:rPr/>
    </w:lvl>
    <w:lvl w:ilvl="6">
      <w:start w:val="0"/>
      <w:numFmt w:val="bullet"/>
      <w:lvlText w:val="•"/>
      <w:lvlJc w:val="left"/>
      <w:pPr>
        <w:ind w:left="6768" w:hanging="360"/>
      </w:pPr>
      <w:rPr/>
    </w:lvl>
    <w:lvl w:ilvl="7">
      <w:start w:val="0"/>
      <w:numFmt w:val="bullet"/>
      <w:lvlText w:val="•"/>
      <w:lvlJc w:val="left"/>
      <w:pPr>
        <w:ind w:left="7816" w:hanging="360"/>
      </w:pPr>
      <w:rPr/>
    </w:lvl>
    <w:lvl w:ilvl="8">
      <w:start w:val="0"/>
      <w:numFmt w:val="bullet"/>
      <w:lvlText w:val="•"/>
      <w:lvlJc w:val="left"/>
      <w:pPr>
        <w:ind w:left="8864" w:hanging="360"/>
      </w:pPr>
      <w:rPr/>
    </w:lvl>
  </w:abstractNum>
  <w:abstractNum w:abstractNumId="2">
    <w:lvl w:ilvl="0">
      <w:start w:val="0"/>
      <w:numFmt w:val="bullet"/>
      <w:lvlText w:val="●"/>
      <w:lvlJc w:val="left"/>
      <w:pPr>
        <w:ind w:left="1613" w:hanging="360"/>
      </w:pPr>
      <w:rPr>
        <w:rFonts w:ascii="Noto Sans Symbols" w:cs="Noto Sans Symbols" w:eastAsia="Noto Sans Symbols" w:hAnsi="Noto Sans Symbols"/>
        <w:sz w:val="22"/>
        <w:szCs w:val="22"/>
      </w:rPr>
    </w:lvl>
    <w:lvl w:ilvl="1">
      <w:start w:val="0"/>
      <w:numFmt w:val="bullet"/>
      <w:lvlText w:val="•"/>
      <w:lvlJc w:val="left"/>
      <w:pPr>
        <w:ind w:left="2519" w:hanging="360"/>
      </w:pPr>
      <w:rPr/>
    </w:lvl>
    <w:lvl w:ilvl="2">
      <w:start w:val="0"/>
      <w:numFmt w:val="bullet"/>
      <w:lvlText w:val="•"/>
      <w:lvlJc w:val="left"/>
      <w:pPr>
        <w:ind w:left="3418" w:hanging="360"/>
      </w:pPr>
      <w:rPr/>
    </w:lvl>
    <w:lvl w:ilvl="3">
      <w:start w:val="0"/>
      <w:numFmt w:val="bullet"/>
      <w:lvlText w:val="•"/>
      <w:lvlJc w:val="left"/>
      <w:pPr>
        <w:ind w:left="4317" w:hanging="360"/>
      </w:pPr>
      <w:rPr/>
    </w:lvl>
    <w:lvl w:ilvl="4">
      <w:start w:val="0"/>
      <w:numFmt w:val="bullet"/>
      <w:lvlText w:val="•"/>
      <w:lvlJc w:val="left"/>
      <w:pPr>
        <w:ind w:left="5216" w:hanging="360"/>
      </w:pPr>
      <w:rPr/>
    </w:lvl>
    <w:lvl w:ilvl="5">
      <w:start w:val="0"/>
      <w:numFmt w:val="bullet"/>
      <w:lvlText w:val="•"/>
      <w:lvlJc w:val="left"/>
      <w:pPr>
        <w:ind w:left="6116" w:hanging="360"/>
      </w:pPr>
      <w:rPr/>
    </w:lvl>
    <w:lvl w:ilvl="6">
      <w:start w:val="0"/>
      <w:numFmt w:val="bullet"/>
      <w:lvlText w:val="•"/>
      <w:lvlJc w:val="left"/>
      <w:pPr>
        <w:ind w:left="7015" w:hanging="360"/>
      </w:pPr>
      <w:rPr/>
    </w:lvl>
    <w:lvl w:ilvl="7">
      <w:start w:val="0"/>
      <w:numFmt w:val="bullet"/>
      <w:lvlText w:val="•"/>
      <w:lvlJc w:val="left"/>
      <w:pPr>
        <w:ind w:left="7914" w:hanging="360"/>
      </w:pPr>
      <w:rPr/>
    </w:lvl>
    <w:lvl w:ilvl="8">
      <w:start w:val="0"/>
      <w:numFmt w:val="bullet"/>
      <w:lvlText w:val="•"/>
      <w:lvlJc w:val="left"/>
      <w:pPr>
        <w:ind w:left="8813" w:hanging="360"/>
      </w:pPr>
      <w:rPr/>
    </w:lvl>
  </w:abstractNum>
  <w:abstractNum w:abstractNumId="3">
    <w:lvl w:ilvl="0">
      <w:start w:val="0"/>
      <w:numFmt w:val="bullet"/>
      <w:lvlText w:val="●"/>
      <w:lvlJc w:val="left"/>
      <w:pPr>
        <w:ind w:left="1613" w:hanging="360"/>
      </w:pPr>
      <w:rPr>
        <w:rFonts w:ascii="Noto Sans Symbols" w:cs="Noto Sans Symbols" w:eastAsia="Noto Sans Symbols" w:hAnsi="Noto Sans Symbols"/>
        <w:sz w:val="22"/>
        <w:szCs w:val="22"/>
      </w:rPr>
    </w:lvl>
    <w:lvl w:ilvl="1">
      <w:start w:val="0"/>
      <w:numFmt w:val="bullet"/>
      <w:lvlText w:val="•"/>
      <w:lvlJc w:val="left"/>
      <w:pPr>
        <w:ind w:left="2519" w:hanging="360"/>
      </w:pPr>
      <w:rPr/>
    </w:lvl>
    <w:lvl w:ilvl="2">
      <w:start w:val="0"/>
      <w:numFmt w:val="bullet"/>
      <w:lvlText w:val="•"/>
      <w:lvlJc w:val="left"/>
      <w:pPr>
        <w:ind w:left="3418" w:hanging="360"/>
      </w:pPr>
      <w:rPr/>
    </w:lvl>
    <w:lvl w:ilvl="3">
      <w:start w:val="0"/>
      <w:numFmt w:val="bullet"/>
      <w:lvlText w:val="•"/>
      <w:lvlJc w:val="left"/>
      <w:pPr>
        <w:ind w:left="4317" w:hanging="360"/>
      </w:pPr>
      <w:rPr/>
    </w:lvl>
    <w:lvl w:ilvl="4">
      <w:start w:val="0"/>
      <w:numFmt w:val="bullet"/>
      <w:lvlText w:val="•"/>
      <w:lvlJc w:val="left"/>
      <w:pPr>
        <w:ind w:left="5216" w:hanging="360"/>
      </w:pPr>
      <w:rPr/>
    </w:lvl>
    <w:lvl w:ilvl="5">
      <w:start w:val="0"/>
      <w:numFmt w:val="bullet"/>
      <w:lvlText w:val="•"/>
      <w:lvlJc w:val="left"/>
      <w:pPr>
        <w:ind w:left="6116" w:hanging="360"/>
      </w:pPr>
      <w:rPr/>
    </w:lvl>
    <w:lvl w:ilvl="6">
      <w:start w:val="0"/>
      <w:numFmt w:val="bullet"/>
      <w:lvlText w:val="•"/>
      <w:lvlJc w:val="left"/>
      <w:pPr>
        <w:ind w:left="7015" w:hanging="360"/>
      </w:pPr>
      <w:rPr/>
    </w:lvl>
    <w:lvl w:ilvl="7">
      <w:start w:val="0"/>
      <w:numFmt w:val="bullet"/>
      <w:lvlText w:val="•"/>
      <w:lvlJc w:val="left"/>
      <w:pPr>
        <w:ind w:left="7914" w:hanging="360"/>
      </w:pPr>
      <w:rPr/>
    </w:lvl>
    <w:lvl w:ilvl="8">
      <w:start w:val="0"/>
      <w:numFmt w:val="bullet"/>
      <w:lvlText w:val="•"/>
      <w:lvlJc w:val="left"/>
      <w:pPr>
        <w:ind w:left="8813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Georgia" w:cs="Georgia" w:eastAsia="Georgia" w:hAnsi="Georgia"/>
        <w:sz w:val="22"/>
        <w:szCs w:val="22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line="642" w:lineRule="auto"/>
      <w:ind w:left="2170" w:right="1718"/>
      <w:jc w:val="center"/>
    </w:pPr>
    <w:rPr>
      <w:rFonts w:ascii="Calibri" w:cs="Calibri" w:eastAsia="Calibri" w:hAnsi="Calibri"/>
      <w:sz w:val="56"/>
      <w:szCs w:val="5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" w:default="1">
    <w:name w:val="Normal"/>
    <w:uiPriority w:val="1"/>
    <w:qFormat w:val="1"/>
    <w:pPr/>
    <w:rPr>
      <w:rFonts w:ascii="Georgia" w:cs="Georgia" w:eastAsia="Georgia" w:hAnsi="Georgia"/>
      <w:lang w:bidi="ar-SA" w:eastAsia="en-US" w:val="en-US"/>
    </w:rPr>
  </w:style>
  <w:style w:type="paragraph" w:styleId="BodyText">
    <w:name w:val="Body Text"/>
    <w:basedOn w:val="Normal"/>
    <w:uiPriority w:val="1"/>
    <w:qFormat w:val="1"/>
    <w:pPr/>
    <w:rPr>
      <w:rFonts w:ascii="Georgia" w:cs="Georgia" w:eastAsia="Georgia" w:hAnsi="Georgia"/>
      <w:sz w:val="22"/>
      <w:szCs w:val="22"/>
      <w:lang w:bidi="ar-SA" w:eastAsia="en-US" w:val="en-US"/>
    </w:rPr>
  </w:style>
  <w:style w:type="paragraph" w:styleId="Title">
    <w:name w:val="Title"/>
    <w:basedOn w:val="Normal"/>
    <w:uiPriority w:val="1"/>
    <w:qFormat w:val="1"/>
    <w:pPr>
      <w:spacing w:line="642" w:lineRule="exact"/>
      <w:ind w:left="2170" w:right="1718"/>
      <w:jc w:val="center"/>
    </w:pPr>
    <w:rPr>
      <w:rFonts w:ascii="Calibri Light" w:cs="Calibri Light" w:eastAsia="Calibri Light" w:hAnsi="Calibri Light"/>
      <w:sz w:val="56"/>
      <w:szCs w:val="56"/>
      <w:lang w:bidi="ar-SA" w:eastAsia="en-US" w:val="en-US"/>
    </w:rPr>
  </w:style>
  <w:style w:type="paragraph" w:styleId="ListParagraph">
    <w:name w:val="List Paragraph"/>
    <w:basedOn w:val="Normal"/>
    <w:uiPriority w:val="1"/>
    <w:qFormat w:val="1"/>
    <w:pPr>
      <w:spacing w:line="215" w:lineRule="exact"/>
      <w:ind w:left="480" w:hanging="360"/>
    </w:pPr>
    <w:rPr>
      <w:rFonts w:ascii="Georgia" w:cs="Georgia" w:eastAsia="Georgia" w:hAnsi="Georgia"/>
      <w:lang w:bidi="ar-SA" w:eastAsia="en-US" w:val="en-US"/>
    </w:rPr>
  </w:style>
  <w:style w:type="paragraph" w:styleId="TableParagraph">
    <w:name w:val="Table Paragraph"/>
    <w:basedOn w:val="Normal"/>
    <w:uiPriority w:val="1"/>
    <w:qFormat w:val="1"/>
    <w:pPr/>
    <w:rPr>
      <w:rFonts w:ascii="Georgia" w:cs="Georgia" w:eastAsia="Georgia" w:hAnsi="Georgia"/>
      <w:lang w:bidi="ar-SA" w:eastAsia="en-US" w:val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s://travel.state.gov/content/travel/en/traveladvisories/ea/travel-advisory-alert-global-level-4-health-advisory-issue.html" TargetMode="External"/><Relationship Id="rId10" Type="http://schemas.openxmlformats.org/officeDocument/2006/relationships/hyperlink" Target="https://travel.state.gov/content/travel/en/traveladvisories/ea/travel-advisory-alert-global-level-4-health-advisory-issue.html" TargetMode="External"/><Relationship Id="rId12" Type="http://schemas.openxmlformats.org/officeDocument/2006/relationships/footer" Target="footer1.xml"/><Relationship Id="rId9" Type="http://schemas.openxmlformats.org/officeDocument/2006/relationships/hyperlink" Target="https://www.cdc.gov/coronavirus/2019-ncov/travelers/after-travel-precautions.html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yperlink" Target="https://www.cdc.gov/coronavirus/2019-ncov/travelers/after-travel-precautions.html" TargetMode="Externa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kLt/gGDSeqionYDhAvppzYTFFTQ==">AMUW2mXoLkyG4LLZVgouCKZxR/lW8ak/jWfT0D8akfsl6eKZHEHFECFJgzgvZ27TlvbowOV89HSe9clGgw1MpxMFNKepL+JnLSvW6S+PMdHR3Gk922BAZcs=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2022-04-21T10:27:19Z</dcterms:created>
  <dc:creator>Ketsia Theodor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2022-04-21T00:00:00Z</vt:filetime>
  </property>
</Properties>
</file>